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3E6EA" w14:textId="77777777" w:rsidR="002216B2" w:rsidRPr="00170D97" w:rsidRDefault="002216B2" w:rsidP="000B4340">
      <w:pPr>
        <w:pStyle w:val="Title"/>
        <w:spacing w:after="360"/>
        <w:jc w:val="center"/>
        <w:rPr>
          <w:b/>
          <w:bCs/>
          <w:lang w:val="en-US"/>
        </w:rPr>
      </w:pPr>
      <w:r w:rsidRPr="00170D97">
        <w:rPr>
          <w:b/>
          <w:bCs/>
          <w:lang w:val="en-US"/>
        </w:rPr>
        <w:t>AP EXAM SCORE ESTIMATE —  WORKING BY HAND:</w:t>
      </w:r>
    </w:p>
    <w:p w14:paraId="004E9DDE" w14:textId="201F019F" w:rsidR="002216B2" w:rsidRPr="002216B2" w:rsidRDefault="002216B2" w:rsidP="002216B2">
      <w:pPr>
        <w:pStyle w:val="ListParagraph"/>
        <w:numPr>
          <w:ilvl w:val="0"/>
          <w:numId w:val="2"/>
        </w:numPr>
        <w:ind w:left="403" w:hanging="403"/>
        <w:contextualSpacing w:val="0"/>
        <w:rPr>
          <w:rFonts w:ascii="Calibri" w:eastAsia="Times New Roman" w:hAnsi="Calibri" w:cs="Calibri"/>
          <w:color w:val="000000"/>
          <w:sz w:val="24"/>
          <w:szCs w:val="24"/>
        </w:rPr>
      </w:pPr>
      <w:r w:rsidRPr="002216B2">
        <w:rPr>
          <w:rFonts w:ascii="Calibri" w:eastAsia="Times New Roman" w:hAnsi="Calibri" w:cs="Calibri"/>
          <w:color w:val="000000"/>
          <w:sz w:val="24"/>
          <w:szCs w:val="24"/>
        </w:rPr>
        <w:t>Multiply the number of correct answers  by 1.2272. That gives you your “weighted section</w:t>
      </w:r>
      <w:r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2216B2">
        <w:rPr>
          <w:rFonts w:ascii="Calibri" w:eastAsia="Times New Roman" w:hAnsi="Calibri" w:cs="Calibri"/>
          <w:color w:val="000000"/>
          <w:sz w:val="24"/>
          <w:szCs w:val="24"/>
        </w:rPr>
        <w:t>1 score.”</w:t>
      </w:r>
    </w:p>
    <w:p w14:paraId="3573DA1D" w14:textId="43AABD40" w:rsidR="002216B2" w:rsidRPr="002216B2" w:rsidRDefault="002216B2" w:rsidP="002216B2">
      <w:pPr>
        <w:pStyle w:val="ListParagraph"/>
        <w:numPr>
          <w:ilvl w:val="0"/>
          <w:numId w:val="2"/>
        </w:numPr>
        <w:ind w:left="403" w:hanging="403"/>
        <w:contextualSpacing w:val="0"/>
        <w:rPr>
          <w:rFonts w:ascii="Calibri" w:eastAsia="Times New Roman" w:hAnsi="Calibri" w:cs="Calibri"/>
          <w:color w:val="000000"/>
          <w:sz w:val="24"/>
          <w:szCs w:val="24"/>
        </w:rPr>
      </w:pPr>
      <w:r w:rsidRPr="002216B2">
        <w:rPr>
          <w:rFonts w:ascii="Calibri" w:eastAsia="Times New Roman" w:hAnsi="Calibri" w:cs="Calibri"/>
          <w:color w:val="000000"/>
          <w:sz w:val="24"/>
          <w:szCs w:val="24"/>
        </w:rPr>
        <w:t>Add together the scores (out of 6) on your three essays and multiply that total by 4.5833. That gives you your “weighted section 2 score.”</w:t>
      </w:r>
    </w:p>
    <w:p w14:paraId="38835C48" w14:textId="2A27F8AE" w:rsidR="002216B2" w:rsidRPr="002216B2" w:rsidRDefault="002216B2" w:rsidP="002216B2">
      <w:pPr>
        <w:pStyle w:val="ListParagraph"/>
        <w:numPr>
          <w:ilvl w:val="0"/>
          <w:numId w:val="2"/>
        </w:numPr>
        <w:ind w:left="403" w:hanging="403"/>
        <w:contextualSpacing w:val="0"/>
        <w:rPr>
          <w:rFonts w:ascii="Calibri" w:eastAsia="Times New Roman" w:hAnsi="Calibri" w:cs="Calibri"/>
          <w:color w:val="000000"/>
          <w:sz w:val="24"/>
          <w:szCs w:val="24"/>
        </w:rPr>
      </w:pPr>
      <w:r w:rsidRPr="002216B2">
        <w:rPr>
          <w:rFonts w:ascii="Calibri" w:eastAsia="Times New Roman" w:hAnsi="Calibri" w:cs="Calibri"/>
          <w:color w:val="000000"/>
          <w:sz w:val="24"/>
          <w:szCs w:val="24"/>
        </w:rPr>
        <w:t>Add together your two weighted scores. That number is your composite score.</w:t>
      </w:r>
    </w:p>
    <w:p w14:paraId="7404900E" w14:textId="38328B83" w:rsidR="002216B2" w:rsidRPr="002216B2" w:rsidRDefault="002216B2" w:rsidP="002216B2">
      <w:pPr>
        <w:pStyle w:val="ListParagraph"/>
        <w:numPr>
          <w:ilvl w:val="0"/>
          <w:numId w:val="2"/>
        </w:numPr>
        <w:ind w:left="403" w:hanging="403"/>
        <w:contextualSpacing w:val="0"/>
        <w:rPr>
          <w:rFonts w:ascii="Calibri" w:eastAsia="Times New Roman" w:hAnsi="Calibri" w:cs="Calibri"/>
          <w:color w:val="000000"/>
          <w:sz w:val="24"/>
          <w:szCs w:val="24"/>
        </w:rPr>
      </w:pPr>
      <w:r w:rsidRPr="002216B2">
        <w:rPr>
          <w:rFonts w:ascii="Calibri" w:eastAsia="Times New Roman" w:hAnsi="Calibri" w:cs="Calibri"/>
          <w:color w:val="000000"/>
          <w:sz w:val="24"/>
          <w:szCs w:val="24"/>
        </w:rPr>
        <w:t>The cutoff lines between grades vary from year to year, but you can use this table to find the grade you would have received using the 1999 cutoffs:</w:t>
      </w:r>
    </w:p>
    <w:p w14:paraId="41E3D88B" w14:textId="77777777" w:rsidR="002216B2" w:rsidRDefault="002216B2"/>
    <w:tbl>
      <w:tblPr>
        <w:tblW w:w="3268" w:type="dxa"/>
        <w:jc w:val="center"/>
        <w:tblLook w:val="04A0" w:firstRow="1" w:lastRow="0" w:firstColumn="1" w:lastColumn="0" w:noHBand="0" w:noVBand="1"/>
      </w:tblPr>
      <w:tblGrid>
        <w:gridCol w:w="748"/>
        <w:gridCol w:w="1080"/>
        <w:gridCol w:w="360"/>
        <w:gridCol w:w="1080"/>
      </w:tblGrid>
      <w:tr w:rsidR="002216B2" w:rsidRPr="002216B2" w14:paraId="6FE97A24" w14:textId="77777777" w:rsidTr="000B4340">
        <w:trPr>
          <w:trHeight w:val="432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33726D2" w14:textId="77777777" w:rsidR="002216B2" w:rsidRPr="002216B2" w:rsidRDefault="002216B2" w:rsidP="002216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2216B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5D92839" w14:textId="77777777" w:rsidR="002216B2" w:rsidRPr="002216B2" w:rsidRDefault="002216B2" w:rsidP="002216B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216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vAlign w:val="center"/>
          </w:tcPr>
          <w:p w14:paraId="70AFEF84" w14:textId="22DE6A92" w:rsidR="002216B2" w:rsidRPr="002216B2" w:rsidRDefault="002216B2" w:rsidP="00221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6E8D5B1" w14:textId="575B9D57" w:rsidR="002216B2" w:rsidRPr="002216B2" w:rsidRDefault="002216B2" w:rsidP="002216B2">
            <w:pPr>
              <w:spacing w:after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216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46</w:t>
            </w:r>
          </w:p>
        </w:tc>
      </w:tr>
      <w:tr w:rsidR="002216B2" w:rsidRPr="002216B2" w14:paraId="504F7198" w14:textId="77777777" w:rsidTr="000B4340">
        <w:trPr>
          <w:trHeight w:val="432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92986" w14:textId="77777777" w:rsidR="002216B2" w:rsidRPr="002216B2" w:rsidRDefault="002216B2" w:rsidP="002216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2216B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AEC18" w14:textId="77777777" w:rsidR="002216B2" w:rsidRPr="002216B2" w:rsidRDefault="002216B2" w:rsidP="002216B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216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DA51F8" w14:textId="59DC73B7" w:rsidR="002216B2" w:rsidRPr="002216B2" w:rsidRDefault="002216B2" w:rsidP="00221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03CA5" w14:textId="28847DC9" w:rsidR="002216B2" w:rsidRPr="002216B2" w:rsidRDefault="002216B2" w:rsidP="002216B2">
            <w:pPr>
              <w:spacing w:after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216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74</w:t>
            </w:r>
          </w:p>
        </w:tc>
      </w:tr>
      <w:tr w:rsidR="002216B2" w:rsidRPr="002216B2" w14:paraId="3C70765A" w14:textId="77777777" w:rsidTr="000B4340">
        <w:trPr>
          <w:trHeight w:val="432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7C403D1" w14:textId="77777777" w:rsidR="002216B2" w:rsidRPr="002216B2" w:rsidRDefault="002216B2" w:rsidP="002216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2216B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5D335CD" w14:textId="7F710CF7" w:rsidR="002216B2" w:rsidRPr="002216B2" w:rsidRDefault="002216B2" w:rsidP="002216B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216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  <w:r w:rsidR="00170D9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vAlign w:val="center"/>
          </w:tcPr>
          <w:p w14:paraId="5D5F1DF0" w14:textId="79501FAC" w:rsidR="002216B2" w:rsidRPr="002216B2" w:rsidRDefault="002216B2" w:rsidP="00221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2C3E13F" w14:textId="3B87A203" w:rsidR="002216B2" w:rsidRPr="002216B2" w:rsidRDefault="002216B2" w:rsidP="002216B2">
            <w:pPr>
              <w:spacing w:after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216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93</w:t>
            </w:r>
          </w:p>
        </w:tc>
      </w:tr>
      <w:tr w:rsidR="002216B2" w:rsidRPr="002216B2" w14:paraId="0FCD2023" w14:textId="77777777" w:rsidTr="000B4340">
        <w:trPr>
          <w:trHeight w:val="432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57DA4" w14:textId="77777777" w:rsidR="002216B2" w:rsidRPr="002216B2" w:rsidRDefault="002216B2" w:rsidP="002216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2216B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1F2AA" w14:textId="77777777" w:rsidR="002216B2" w:rsidRPr="002216B2" w:rsidRDefault="002216B2" w:rsidP="002216B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216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D830DC" w14:textId="11DC14C7" w:rsidR="002216B2" w:rsidRPr="002216B2" w:rsidRDefault="002216B2" w:rsidP="00221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747C9" w14:textId="250C59A7" w:rsidR="002216B2" w:rsidRPr="002216B2" w:rsidRDefault="002216B2" w:rsidP="002216B2">
            <w:pPr>
              <w:spacing w:after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216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107</w:t>
            </w:r>
          </w:p>
        </w:tc>
      </w:tr>
      <w:tr w:rsidR="002216B2" w:rsidRPr="002216B2" w14:paraId="2B5CAE27" w14:textId="77777777" w:rsidTr="000B4340">
        <w:trPr>
          <w:trHeight w:val="432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35891CA" w14:textId="77777777" w:rsidR="002216B2" w:rsidRPr="002216B2" w:rsidRDefault="002216B2" w:rsidP="002216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2216B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7DDE2EE" w14:textId="77777777" w:rsidR="002216B2" w:rsidRPr="002216B2" w:rsidRDefault="002216B2" w:rsidP="002216B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216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vAlign w:val="center"/>
          </w:tcPr>
          <w:p w14:paraId="2D07E4B9" w14:textId="4315E38B" w:rsidR="002216B2" w:rsidRPr="002216B2" w:rsidRDefault="002216B2" w:rsidP="00221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6577131" w14:textId="31D755EB" w:rsidR="002216B2" w:rsidRPr="002216B2" w:rsidRDefault="002216B2" w:rsidP="002216B2">
            <w:pPr>
              <w:spacing w:after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2216B2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150</w:t>
            </w:r>
          </w:p>
        </w:tc>
      </w:tr>
    </w:tbl>
    <w:p w14:paraId="41384B76" w14:textId="3BA43918" w:rsidR="00C411D8" w:rsidRDefault="00170D97"/>
    <w:p w14:paraId="262F114E" w14:textId="7C7A9B7A" w:rsidR="000B4340" w:rsidRPr="00B22C39" w:rsidRDefault="000B4340">
      <w:pPr>
        <w:rPr>
          <w:rFonts w:ascii="Cambria" w:hAnsi="Cambria"/>
          <w:b/>
          <w:bCs/>
          <w:i/>
          <w:iCs/>
          <w:color w:val="1F4E79" w:themeColor="accent5" w:themeShade="80"/>
          <w:sz w:val="24"/>
          <w:szCs w:val="24"/>
        </w:rPr>
      </w:pPr>
      <w:r w:rsidRPr="00B22C39">
        <w:rPr>
          <w:rFonts w:ascii="Cambria" w:hAnsi="Cambria"/>
          <w:b/>
          <w:bCs/>
          <w:i/>
          <w:iCs/>
          <w:color w:val="1F4E79" w:themeColor="accent5" w:themeShade="80"/>
          <w:sz w:val="24"/>
          <w:szCs w:val="24"/>
        </w:rPr>
        <w:t>As an example:</w:t>
      </w:r>
    </w:p>
    <w:p w14:paraId="06AB7EF3" w14:textId="0E63B5F6" w:rsidR="000B4340" w:rsidRDefault="000B4340">
      <w:r>
        <w:t xml:space="preserve">If you have </w:t>
      </w:r>
      <w:r w:rsidR="00B22C39">
        <w:t>30</w:t>
      </w:r>
      <w:r>
        <w:t xml:space="preserve"> correct multiple-choice answers out of 55</w:t>
      </w:r>
      <w:r w:rsidR="00B22C39">
        <w:t xml:space="preserve"> (that’s ~51%)</w:t>
      </w:r>
      <w:r>
        <w:t xml:space="preserve">, multiply that </w:t>
      </w:r>
      <w:r w:rsidR="00B22C39">
        <w:t>30</w:t>
      </w:r>
      <w:r>
        <w:t xml:space="preserve"> by 1.2272. That gives you your “weighted section 1 score” of </w:t>
      </w:r>
      <w:bookmarkStart w:id="0" w:name="_Hlk72146937"/>
      <w:r w:rsidR="00B22C39">
        <w:t>36.8181</w:t>
      </w:r>
      <w:bookmarkEnd w:id="0"/>
      <w:r>
        <w:t>.</w:t>
      </w:r>
    </w:p>
    <w:p w14:paraId="41086FED" w14:textId="092D29EF" w:rsidR="000B4340" w:rsidRDefault="000B4340">
      <w:r>
        <w:t>If your first essay scores 1-2-0, the second, 1-</w:t>
      </w:r>
      <w:r w:rsidR="00B22C39">
        <w:t>3</w:t>
      </w:r>
      <w:r>
        <w:t>-0, and your third</w:t>
      </w:r>
      <w:r w:rsidR="00B22C39">
        <w:t xml:space="preserve">, also </w:t>
      </w:r>
      <w:r>
        <w:t xml:space="preserve">1-3-0, </w:t>
      </w:r>
      <w:r w:rsidR="00B22C39">
        <w:t xml:space="preserve">add those points and you’ll have 11. Multiply that by </w:t>
      </w:r>
      <w:bookmarkStart w:id="1" w:name="_Hlk72146945"/>
      <w:r w:rsidR="00B22C39">
        <w:t>4.5833</w:t>
      </w:r>
      <w:bookmarkEnd w:id="1"/>
      <w:r w:rsidR="00B22C39">
        <w:t xml:space="preserve">. That gives you your “weighted section 2 score” of </w:t>
      </w:r>
      <w:bookmarkStart w:id="2" w:name="_Hlk72146954"/>
      <w:r w:rsidR="00B22C39">
        <w:t>50.4166</w:t>
      </w:r>
      <w:bookmarkEnd w:id="2"/>
      <w:r w:rsidR="00B22C39">
        <w:t>.</w:t>
      </w:r>
    </w:p>
    <w:p w14:paraId="4B54BA45" w14:textId="5FB2AA8A" w:rsidR="00B22C39" w:rsidRDefault="00B22C39">
      <w:r>
        <w:t>Add your two section scores (36.8181 + 50.4166) to get your “composite” score of 84.7803.</w:t>
      </w:r>
    </w:p>
    <w:p w14:paraId="2B3BA385" w14:textId="1DB401BB" w:rsidR="00B22C39" w:rsidRDefault="00B22C39">
      <w:r>
        <w:t>Use the 1999 table to see that the exam would produce a final score of 3.</w:t>
      </w:r>
    </w:p>
    <w:sectPr w:rsidR="00B22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554B6"/>
    <w:multiLevelType w:val="hybridMultilevel"/>
    <w:tmpl w:val="EAA6A1C0"/>
    <w:lvl w:ilvl="0" w:tplc="3E4E9D88">
      <w:start w:val="1"/>
      <w:numFmt w:val="decimal"/>
      <w:lvlText w:val="%1."/>
      <w:lvlJc w:val="left"/>
      <w:pPr>
        <w:ind w:left="762" w:hanging="40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53A8A"/>
    <w:multiLevelType w:val="hybridMultilevel"/>
    <w:tmpl w:val="1A00E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6B2"/>
    <w:rsid w:val="00013F1C"/>
    <w:rsid w:val="00014E5D"/>
    <w:rsid w:val="000570D9"/>
    <w:rsid w:val="000B0829"/>
    <w:rsid w:val="000B4340"/>
    <w:rsid w:val="000D5D2C"/>
    <w:rsid w:val="0012206E"/>
    <w:rsid w:val="00170D97"/>
    <w:rsid w:val="001E5683"/>
    <w:rsid w:val="001F08B7"/>
    <w:rsid w:val="002211D7"/>
    <w:rsid w:val="002216B2"/>
    <w:rsid w:val="00232714"/>
    <w:rsid w:val="002A2462"/>
    <w:rsid w:val="002A6C93"/>
    <w:rsid w:val="002B3518"/>
    <w:rsid w:val="002B36E0"/>
    <w:rsid w:val="002E778D"/>
    <w:rsid w:val="00395009"/>
    <w:rsid w:val="003D3C65"/>
    <w:rsid w:val="00415F00"/>
    <w:rsid w:val="0044009B"/>
    <w:rsid w:val="0047499B"/>
    <w:rsid w:val="00485574"/>
    <w:rsid w:val="00507BAA"/>
    <w:rsid w:val="00564A46"/>
    <w:rsid w:val="0059073C"/>
    <w:rsid w:val="005B03A8"/>
    <w:rsid w:val="005B2261"/>
    <w:rsid w:val="005E15C1"/>
    <w:rsid w:val="005E47CD"/>
    <w:rsid w:val="0061099B"/>
    <w:rsid w:val="00614143"/>
    <w:rsid w:val="00620187"/>
    <w:rsid w:val="0064387C"/>
    <w:rsid w:val="00654BA8"/>
    <w:rsid w:val="006908AA"/>
    <w:rsid w:val="006934E0"/>
    <w:rsid w:val="006939CC"/>
    <w:rsid w:val="006B1366"/>
    <w:rsid w:val="006B542E"/>
    <w:rsid w:val="00703C2F"/>
    <w:rsid w:val="00775BE5"/>
    <w:rsid w:val="007A2061"/>
    <w:rsid w:val="007D2788"/>
    <w:rsid w:val="007F5CDC"/>
    <w:rsid w:val="00804520"/>
    <w:rsid w:val="00860659"/>
    <w:rsid w:val="00862769"/>
    <w:rsid w:val="00892C3E"/>
    <w:rsid w:val="008B07DF"/>
    <w:rsid w:val="00926552"/>
    <w:rsid w:val="009452CA"/>
    <w:rsid w:val="00986464"/>
    <w:rsid w:val="009C53D1"/>
    <w:rsid w:val="009C5636"/>
    <w:rsid w:val="009E3637"/>
    <w:rsid w:val="009E58C4"/>
    <w:rsid w:val="009F00EB"/>
    <w:rsid w:val="00A04FD8"/>
    <w:rsid w:val="00A11036"/>
    <w:rsid w:val="00A1325F"/>
    <w:rsid w:val="00A24413"/>
    <w:rsid w:val="00A43111"/>
    <w:rsid w:val="00AC3CF0"/>
    <w:rsid w:val="00AF2736"/>
    <w:rsid w:val="00B021B5"/>
    <w:rsid w:val="00B16D4C"/>
    <w:rsid w:val="00B22C39"/>
    <w:rsid w:val="00B47D7E"/>
    <w:rsid w:val="00B51BE6"/>
    <w:rsid w:val="00B648E4"/>
    <w:rsid w:val="00B841C2"/>
    <w:rsid w:val="00B84AE0"/>
    <w:rsid w:val="00BF127A"/>
    <w:rsid w:val="00C363AF"/>
    <w:rsid w:val="00C37F97"/>
    <w:rsid w:val="00C41A9F"/>
    <w:rsid w:val="00C4499C"/>
    <w:rsid w:val="00C83543"/>
    <w:rsid w:val="00CF7BED"/>
    <w:rsid w:val="00D56019"/>
    <w:rsid w:val="00D76046"/>
    <w:rsid w:val="00D779AB"/>
    <w:rsid w:val="00DA7D5B"/>
    <w:rsid w:val="00DE48AC"/>
    <w:rsid w:val="00DF6297"/>
    <w:rsid w:val="00DF6DFE"/>
    <w:rsid w:val="00E0310A"/>
    <w:rsid w:val="00E05963"/>
    <w:rsid w:val="00E1501A"/>
    <w:rsid w:val="00E1656D"/>
    <w:rsid w:val="00E86860"/>
    <w:rsid w:val="00EB37C5"/>
    <w:rsid w:val="00EF66CE"/>
    <w:rsid w:val="00F1635D"/>
    <w:rsid w:val="00F378FC"/>
    <w:rsid w:val="00F7185A"/>
    <w:rsid w:val="00F71FD8"/>
    <w:rsid w:val="00F7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7C96A"/>
  <w15:chartTrackingRefBased/>
  <w15:docId w15:val="{27296357-1D63-4376-AC48-3720C825B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636"/>
    <w:pPr>
      <w:spacing w:after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B07DF"/>
    <w:pPr>
      <w:keepNext/>
      <w:keepLines/>
      <w:spacing w:after="240"/>
    </w:pPr>
    <w:rPr>
      <w:rFonts w:ascii="Cambria" w:hAnsi="Cambria"/>
      <w:color w:val="001E78"/>
      <w:sz w:val="36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8B07DF"/>
    <w:rPr>
      <w:rFonts w:ascii="Cambria" w:hAnsi="Cambria"/>
      <w:color w:val="001E78"/>
      <w:sz w:val="36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A43111"/>
    <w:pPr>
      <w:spacing w:before="120"/>
      <w:ind w:left="36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A43111"/>
    <w:rPr>
      <w:rFonts w:ascii="Cambria" w:hAnsi="Cambria"/>
      <w:i/>
      <w:color w:val="595959" w:themeColor="text1" w:themeTint="A6"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0570D9"/>
    <w:pPr>
      <w:spacing w:after="240"/>
      <w:jc w:val="center"/>
    </w:pPr>
    <w:rPr>
      <w:rFonts w:ascii="Cambria" w:hAnsi="Cambria"/>
      <w:sz w:val="20"/>
    </w:rPr>
  </w:style>
  <w:style w:type="character" w:customStyle="1" w:styleId="BylineChar">
    <w:name w:val="Byline Char"/>
    <w:basedOn w:val="DefaultParagraphFont"/>
    <w:link w:val="Byline"/>
    <w:rsid w:val="000570D9"/>
    <w:rPr>
      <w:rFonts w:ascii="Cambria" w:hAnsi="Cambria"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70D9"/>
    <w:pPr>
      <w:numPr>
        <w:ilvl w:val="1"/>
      </w:numPr>
      <w:spacing w:after="360"/>
    </w:pPr>
    <w:rPr>
      <w:rFonts w:ascii="Cambria" w:eastAsiaTheme="minorEastAsia" w:hAnsi="Cambria"/>
      <w:iCs/>
      <w:color w:val="002896"/>
      <w:sz w:val="28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0570D9"/>
    <w:rPr>
      <w:rFonts w:ascii="Cambria" w:eastAsiaTheme="minorEastAsia" w:hAnsi="Cambria"/>
      <w:iCs/>
      <w:color w:val="002896"/>
      <w:sz w:val="28"/>
      <w:lang w:val="en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014E5D"/>
    <w:rPr>
      <w:rFonts w:ascii="Cambria" w:hAnsi="Cambria" w:cs="Calibri"/>
      <w:i/>
      <w:color w:val="800000"/>
    </w:rPr>
  </w:style>
  <w:style w:type="character" w:customStyle="1" w:styleId="SupertitleChar">
    <w:name w:val="Supertitle Char"/>
    <w:basedOn w:val="DefaultParagraphFont"/>
    <w:link w:val="Supertitle"/>
    <w:rsid w:val="00014E5D"/>
    <w:rPr>
      <w:rFonts w:ascii="Cambria" w:hAnsi="Cambria" w:cs="Calibri"/>
      <w:i/>
      <w:color w:val="800000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  <w:style w:type="paragraph" w:styleId="ListParagraph">
    <w:name w:val="List Paragraph"/>
    <w:basedOn w:val="Normal"/>
    <w:uiPriority w:val="34"/>
    <w:qFormat/>
    <w:rsid w:val="002216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3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3</cp:revision>
  <dcterms:created xsi:type="dcterms:W3CDTF">2021-05-17T19:02:00Z</dcterms:created>
  <dcterms:modified xsi:type="dcterms:W3CDTF">2021-05-17T19:56:00Z</dcterms:modified>
</cp:coreProperties>
</file>